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F2" w:rsidRDefault="006B3AF2" w:rsidP="006B3AF2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915"/>
        <w:gridCol w:w="3143"/>
        <w:gridCol w:w="1800"/>
        <w:gridCol w:w="1890"/>
        <w:gridCol w:w="828"/>
      </w:tblGrid>
      <w:tr w:rsidR="006B3AF2" w:rsidTr="006D55AD">
        <w:tc>
          <w:tcPr>
            <w:tcW w:w="1915" w:type="dxa"/>
          </w:tcPr>
          <w:p w:rsidR="006B3AF2" w:rsidRDefault="006B3AF2" w:rsidP="006B3AF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نام استاد</w:t>
            </w:r>
          </w:p>
        </w:tc>
        <w:tc>
          <w:tcPr>
            <w:tcW w:w="3143" w:type="dxa"/>
          </w:tcPr>
          <w:p w:rsidR="006B3AF2" w:rsidRDefault="006B3AF2" w:rsidP="00854F0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کارگاه</w:t>
            </w:r>
          </w:p>
        </w:tc>
        <w:tc>
          <w:tcPr>
            <w:tcW w:w="1800" w:type="dxa"/>
          </w:tcPr>
          <w:p w:rsidR="006B3AF2" w:rsidRDefault="006B3AF2" w:rsidP="00854F0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و ساعت</w:t>
            </w:r>
          </w:p>
        </w:tc>
        <w:tc>
          <w:tcPr>
            <w:tcW w:w="1890" w:type="dxa"/>
          </w:tcPr>
          <w:p w:rsidR="006B3AF2" w:rsidRDefault="006B3AF2" w:rsidP="006B3AF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محل اجرا</w:t>
            </w:r>
          </w:p>
        </w:tc>
        <w:tc>
          <w:tcPr>
            <w:tcW w:w="828" w:type="dxa"/>
          </w:tcPr>
          <w:p w:rsidR="006B3AF2" w:rsidRDefault="00854F01" w:rsidP="00543DD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</w:t>
            </w:r>
          </w:p>
        </w:tc>
      </w:tr>
      <w:tr w:rsidR="006B3AF2" w:rsidTr="006D55AD">
        <w:tc>
          <w:tcPr>
            <w:tcW w:w="1915" w:type="dxa"/>
          </w:tcPr>
          <w:p w:rsidR="006B3AF2" w:rsidRDefault="006B3AF2" w:rsidP="007826E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غلامعلی زاده</w:t>
            </w:r>
          </w:p>
        </w:tc>
        <w:tc>
          <w:tcPr>
            <w:tcW w:w="3143" w:type="dxa"/>
          </w:tcPr>
          <w:p w:rsidR="006B3AF2" w:rsidRDefault="00854F01" w:rsidP="006D592F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مظاهر الثقافه الایرانیه فی الشعر العربی بخراسان و سجستان خلال القرنین الرابع و الخامس من ال</w:t>
            </w:r>
            <w:r w:rsidR="006D592F">
              <w:rPr>
                <w:rFonts w:hint="cs"/>
                <w:rtl/>
                <w:lang w:bidi="fa-IR"/>
              </w:rPr>
              <w:t>ه</w:t>
            </w:r>
            <w:r>
              <w:rPr>
                <w:rFonts w:hint="cs"/>
                <w:rtl/>
                <w:lang w:bidi="fa-IR"/>
              </w:rPr>
              <w:t>جره</w:t>
            </w:r>
          </w:p>
          <w:p w:rsidR="00854F01" w:rsidRDefault="00854F01" w:rsidP="00854F0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6B3AF2" w:rsidRDefault="009212D7" w:rsidP="006D55AD">
            <w:pPr>
              <w:bidi/>
              <w:jc w:val="center"/>
              <w:rPr>
                <w:lang w:bidi="fa-IR"/>
              </w:rPr>
            </w:pPr>
            <w:r>
              <w:rPr>
                <w:lang w:bidi="fa-IR"/>
              </w:rPr>
              <w:t>13</w:t>
            </w:r>
            <w:r w:rsidR="006D55AD">
              <w:rPr>
                <w:lang w:bidi="fa-IR"/>
              </w:rPr>
              <w:t>:30</w:t>
            </w:r>
          </w:p>
          <w:p w:rsidR="006D55AD" w:rsidRDefault="006D55AD" w:rsidP="009212D7">
            <w:pPr>
              <w:bidi/>
              <w:jc w:val="center"/>
              <w:rPr>
                <w:lang w:bidi="fa-IR"/>
              </w:rPr>
            </w:pPr>
            <w:r>
              <w:rPr>
                <w:lang w:bidi="fa-IR"/>
              </w:rPr>
              <w:t>1397/12/</w:t>
            </w:r>
            <w:r w:rsidR="009212D7">
              <w:rPr>
                <w:lang w:bidi="fa-IR"/>
              </w:rPr>
              <w:t>4</w:t>
            </w:r>
          </w:p>
        </w:tc>
        <w:tc>
          <w:tcPr>
            <w:tcW w:w="1890" w:type="dxa"/>
          </w:tcPr>
          <w:p w:rsidR="006B3AF2" w:rsidRDefault="006B3AF2" w:rsidP="006B3AF2">
            <w:pPr>
              <w:bidi/>
              <w:rPr>
                <w:lang w:bidi="fa-IR"/>
              </w:rPr>
            </w:pPr>
          </w:p>
          <w:p w:rsidR="006D55AD" w:rsidRDefault="006D55AD" w:rsidP="006D55A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سالن سمعی و بصری</w:t>
            </w:r>
          </w:p>
        </w:tc>
        <w:tc>
          <w:tcPr>
            <w:tcW w:w="828" w:type="dxa"/>
          </w:tcPr>
          <w:p w:rsidR="006B3AF2" w:rsidRDefault="006B3AF2" w:rsidP="006B3AF2">
            <w:pPr>
              <w:bidi/>
              <w:rPr>
                <w:rtl/>
                <w:lang w:bidi="fa-IR"/>
              </w:rPr>
            </w:pPr>
          </w:p>
          <w:p w:rsidR="006D55AD" w:rsidRDefault="006D55AD" w:rsidP="006D55A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70</w:t>
            </w:r>
          </w:p>
        </w:tc>
      </w:tr>
      <w:tr w:rsidR="006B3AF2" w:rsidTr="006D55AD">
        <w:tc>
          <w:tcPr>
            <w:tcW w:w="1915" w:type="dxa"/>
          </w:tcPr>
          <w:p w:rsidR="006B3AF2" w:rsidRDefault="006B3AF2" w:rsidP="007826E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مرسلپور</w:t>
            </w:r>
          </w:p>
        </w:tc>
        <w:tc>
          <w:tcPr>
            <w:tcW w:w="3143" w:type="dxa"/>
          </w:tcPr>
          <w:p w:rsidR="006B3AF2" w:rsidRDefault="00854F01" w:rsidP="00854F0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روش های تحقیق در تاریخ</w:t>
            </w:r>
          </w:p>
          <w:p w:rsidR="00854F01" w:rsidRDefault="00854F01" w:rsidP="00854F0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6B3AF2" w:rsidRDefault="006D55AD" w:rsidP="00854F01">
            <w:pPr>
              <w:bidi/>
              <w:jc w:val="center"/>
              <w:rPr>
                <w:lang w:bidi="fa-IR"/>
              </w:rPr>
            </w:pPr>
            <w:r>
              <w:rPr>
                <w:lang w:bidi="fa-IR"/>
              </w:rPr>
              <w:t>12</w:t>
            </w:r>
          </w:p>
          <w:p w:rsidR="006D55AD" w:rsidRDefault="006D55AD" w:rsidP="006D55AD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1397/12/1</w:t>
            </w:r>
          </w:p>
        </w:tc>
        <w:tc>
          <w:tcPr>
            <w:tcW w:w="1890" w:type="dxa"/>
          </w:tcPr>
          <w:p w:rsidR="006B3AF2" w:rsidRDefault="006D55AD" w:rsidP="006B3AF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سالن سمعی و بصری</w:t>
            </w:r>
          </w:p>
        </w:tc>
        <w:tc>
          <w:tcPr>
            <w:tcW w:w="828" w:type="dxa"/>
          </w:tcPr>
          <w:p w:rsidR="006B3AF2" w:rsidRDefault="006D55AD" w:rsidP="006D55A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70</w:t>
            </w:r>
          </w:p>
        </w:tc>
      </w:tr>
      <w:tr w:rsidR="006B3AF2" w:rsidTr="006D55AD">
        <w:tc>
          <w:tcPr>
            <w:tcW w:w="1915" w:type="dxa"/>
          </w:tcPr>
          <w:p w:rsidR="006B3AF2" w:rsidRDefault="006B3AF2" w:rsidP="007826E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</w:t>
            </w:r>
            <w:r w:rsidR="007826ED">
              <w:rPr>
                <w:rFonts w:hint="cs"/>
                <w:rtl/>
                <w:lang w:bidi="fa-IR"/>
              </w:rPr>
              <w:t xml:space="preserve">محمد </w:t>
            </w:r>
            <w:r>
              <w:rPr>
                <w:rFonts w:hint="cs"/>
                <w:rtl/>
                <w:lang w:bidi="fa-IR"/>
              </w:rPr>
              <w:t xml:space="preserve"> پیری</w:t>
            </w:r>
          </w:p>
        </w:tc>
        <w:tc>
          <w:tcPr>
            <w:tcW w:w="3143" w:type="dxa"/>
          </w:tcPr>
          <w:p w:rsidR="006B3AF2" w:rsidRDefault="00854F01" w:rsidP="00854F0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نقش احتشام السلطنه در تحولات انقلاب مشروطه</w:t>
            </w:r>
          </w:p>
          <w:p w:rsidR="00854F01" w:rsidRDefault="00854F01" w:rsidP="00854F0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6B3AF2" w:rsidRDefault="006D55AD" w:rsidP="00854F01">
            <w:pPr>
              <w:bidi/>
              <w:jc w:val="center"/>
              <w:rPr>
                <w:lang w:bidi="fa-IR"/>
              </w:rPr>
            </w:pPr>
            <w:r>
              <w:rPr>
                <w:lang w:bidi="fa-IR"/>
              </w:rPr>
              <w:t>9:30</w:t>
            </w:r>
          </w:p>
          <w:p w:rsidR="006D55AD" w:rsidRDefault="006D55AD" w:rsidP="006D55AD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1397/12/6</w:t>
            </w:r>
          </w:p>
        </w:tc>
        <w:tc>
          <w:tcPr>
            <w:tcW w:w="1890" w:type="dxa"/>
          </w:tcPr>
          <w:p w:rsidR="006B3AF2" w:rsidRDefault="006D55AD" w:rsidP="006B3AF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سالن سمعی و بصری</w:t>
            </w:r>
          </w:p>
        </w:tc>
        <w:tc>
          <w:tcPr>
            <w:tcW w:w="828" w:type="dxa"/>
          </w:tcPr>
          <w:p w:rsidR="006B3AF2" w:rsidRDefault="006B3AF2" w:rsidP="006B3AF2">
            <w:pPr>
              <w:bidi/>
              <w:rPr>
                <w:rtl/>
                <w:lang w:bidi="fa-IR"/>
              </w:rPr>
            </w:pPr>
          </w:p>
          <w:p w:rsidR="006D55AD" w:rsidRDefault="006D55AD" w:rsidP="006D55A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70</w:t>
            </w:r>
          </w:p>
        </w:tc>
      </w:tr>
      <w:tr w:rsidR="006B3AF2" w:rsidTr="006D55AD">
        <w:tc>
          <w:tcPr>
            <w:tcW w:w="1915" w:type="dxa"/>
          </w:tcPr>
          <w:p w:rsidR="006B3AF2" w:rsidRDefault="006B3AF2" w:rsidP="007826E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فاطمه رستمی</w:t>
            </w:r>
          </w:p>
        </w:tc>
        <w:tc>
          <w:tcPr>
            <w:tcW w:w="3143" w:type="dxa"/>
          </w:tcPr>
          <w:p w:rsidR="006B3AF2" w:rsidRDefault="00854F01" w:rsidP="00854F0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تحلیل گفتمان در تاریخ</w:t>
            </w:r>
          </w:p>
          <w:p w:rsidR="00854F01" w:rsidRDefault="00854F01" w:rsidP="00854F0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6D55AD" w:rsidRDefault="002B5171" w:rsidP="009212D7">
            <w:pPr>
              <w:bidi/>
              <w:jc w:val="center"/>
              <w:rPr>
                <w:lang w:bidi="fa-IR"/>
              </w:rPr>
            </w:pPr>
            <w:r>
              <w:rPr>
                <w:lang w:bidi="fa-IR"/>
              </w:rPr>
              <w:t>9:30</w:t>
            </w:r>
          </w:p>
          <w:p w:rsidR="002B5171" w:rsidRDefault="002B5171" w:rsidP="00822CBD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139</w:t>
            </w:r>
            <w:r w:rsidR="00822CBD">
              <w:rPr>
                <w:lang w:bidi="fa-IR"/>
              </w:rPr>
              <w:t>8</w:t>
            </w:r>
            <w:r>
              <w:rPr>
                <w:lang w:bidi="fa-IR"/>
              </w:rPr>
              <w:t>/2/</w:t>
            </w:r>
            <w:r w:rsidR="00822CBD">
              <w:rPr>
                <w:lang w:bidi="fa-IR"/>
              </w:rPr>
              <w:t>16</w:t>
            </w:r>
          </w:p>
        </w:tc>
        <w:tc>
          <w:tcPr>
            <w:tcW w:w="1890" w:type="dxa"/>
          </w:tcPr>
          <w:p w:rsidR="006B3AF2" w:rsidRDefault="006D55AD" w:rsidP="006B3AF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سالن سمعی و بصری</w:t>
            </w:r>
          </w:p>
        </w:tc>
        <w:tc>
          <w:tcPr>
            <w:tcW w:w="828" w:type="dxa"/>
          </w:tcPr>
          <w:p w:rsidR="006B3AF2" w:rsidRDefault="006D55AD" w:rsidP="006D55A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70</w:t>
            </w:r>
          </w:p>
        </w:tc>
      </w:tr>
      <w:tr w:rsidR="006B3AF2" w:rsidTr="006D55AD">
        <w:tc>
          <w:tcPr>
            <w:tcW w:w="1915" w:type="dxa"/>
          </w:tcPr>
          <w:p w:rsidR="006B3AF2" w:rsidRDefault="006B3AF2" w:rsidP="006B3AF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عباسعلی آهنگر و دکترعلی بصارتی</w:t>
            </w:r>
          </w:p>
        </w:tc>
        <w:tc>
          <w:tcPr>
            <w:tcW w:w="3143" w:type="dxa"/>
          </w:tcPr>
          <w:p w:rsidR="006B3AF2" w:rsidRDefault="00854F01" w:rsidP="00854F0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نظریه مجاورت: نگاهی به برساخت هراس در گفتمان سیاسی</w:t>
            </w:r>
          </w:p>
          <w:p w:rsidR="00854F01" w:rsidRDefault="00854F01" w:rsidP="00854F0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6B3AF2" w:rsidRDefault="006D55AD" w:rsidP="00854F01">
            <w:pPr>
              <w:bidi/>
              <w:jc w:val="center"/>
              <w:rPr>
                <w:lang w:bidi="fa-IR"/>
              </w:rPr>
            </w:pPr>
            <w:r>
              <w:rPr>
                <w:lang w:bidi="fa-IR"/>
              </w:rPr>
              <w:t>12</w:t>
            </w:r>
          </w:p>
          <w:p w:rsidR="006D55AD" w:rsidRDefault="006D55AD" w:rsidP="006D55AD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1397/12/8</w:t>
            </w:r>
          </w:p>
        </w:tc>
        <w:tc>
          <w:tcPr>
            <w:tcW w:w="1890" w:type="dxa"/>
          </w:tcPr>
          <w:p w:rsidR="006B3AF2" w:rsidRDefault="006D55AD" w:rsidP="006B3AF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سالن سمعی و بصری</w:t>
            </w:r>
          </w:p>
        </w:tc>
        <w:tc>
          <w:tcPr>
            <w:tcW w:w="828" w:type="dxa"/>
          </w:tcPr>
          <w:p w:rsidR="006B3AF2" w:rsidRDefault="006B3AF2" w:rsidP="006B3AF2">
            <w:pPr>
              <w:bidi/>
              <w:rPr>
                <w:rtl/>
                <w:lang w:bidi="fa-IR"/>
              </w:rPr>
            </w:pPr>
          </w:p>
          <w:p w:rsidR="006D55AD" w:rsidRDefault="006D55AD" w:rsidP="006D55A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70</w:t>
            </w:r>
          </w:p>
        </w:tc>
      </w:tr>
      <w:tr w:rsidR="006B3AF2" w:rsidTr="006D55AD">
        <w:tc>
          <w:tcPr>
            <w:tcW w:w="1915" w:type="dxa"/>
          </w:tcPr>
          <w:p w:rsidR="006B3AF2" w:rsidRDefault="006B3AF2" w:rsidP="006B3AF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مریم شعبانزده</w:t>
            </w:r>
          </w:p>
        </w:tc>
        <w:tc>
          <w:tcPr>
            <w:tcW w:w="3143" w:type="dxa"/>
          </w:tcPr>
          <w:p w:rsidR="006B3AF2" w:rsidRDefault="00854F01" w:rsidP="00854F0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آموزش داستان نویسی</w:t>
            </w:r>
          </w:p>
          <w:p w:rsidR="00854F01" w:rsidRDefault="00854F01" w:rsidP="00854F0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6B3AF2" w:rsidRDefault="006D55AD" w:rsidP="00854F01">
            <w:pPr>
              <w:bidi/>
              <w:jc w:val="center"/>
              <w:rPr>
                <w:lang w:bidi="fa-IR"/>
              </w:rPr>
            </w:pPr>
            <w:r>
              <w:rPr>
                <w:lang w:bidi="fa-IR"/>
              </w:rPr>
              <w:t>9:30</w:t>
            </w:r>
          </w:p>
          <w:p w:rsidR="006D55AD" w:rsidRDefault="006D55AD" w:rsidP="009212D7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1397/12/1</w:t>
            </w:r>
            <w:r w:rsidR="009212D7">
              <w:rPr>
                <w:lang w:bidi="fa-IR"/>
              </w:rPr>
              <w:t>2</w:t>
            </w:r>
          </w:p>
        </w:tc>
        <w:tc>
          <w:tcPr>
            <w:tcW w:w="1890" w:type="dxa"/>
          </w:tcPr>
          <w:p w:rsidR="006B3AF2" w:rsidRDefault="006D55AD" w:rsidP="006B3AF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سالن سمعی و بصری</w:t>
            </w:r>
          </w:p>
        </w:tc>
        <w:tc>
          <w:tcPr>
            <w:tcW w:w="828" w:type="dxa"/>
          </w:tcPr>
          <w:p w:rsidR="006B3AF2" w:rsidRDefault="006D55AD" w:rsidP="006D55A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70</w:t>
            </w:r>
          </w:p>
        </w:tc>
      </w:tr>
      <w:tr w:rsidR="006B3AF2" w:rsidTr="006D55AD">
        <w:tc>
          <w:tcPr>
            <w:tcW w:w="1915" w:type="dxa"/>
          </w:tcPr>
          <w:p w:rsidR="006B3AF2" w:rsidRDefault="006B3AF2" w:rsidP="006B3AF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مهدی معینی</w:t>
            </w:r>
          </w:p>
        </w:tc>
        <w:tc>
          <w:tcPr>
            <w:tcW w:w="3143" w:type="dxa"/>
          </w:tcPr>
          <w:p w:rsidR="006B3AF2" w:rsidRDefault="00854F01" w:rsidP="00854F0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مهارت جرات ورزی</w:t>
            </w:r>
          </w:p>
          <w:p w:rsidR="00854F01" w:rsidRDefault="00854F01" w:rsidP="00854F0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6B3AF2" w:rsidRDefault="006D55AD" w:rsidP="00854F01">
            <w:pPr>
              <w:bidi/>
              <w:jc w:val="center"/>
              <w:rPr>
                <w:lang w:bidi="fa-IR"/>
              </w:rPr>
            </w:pPr>
            <w:r>
              <w:rPr>
                <w:lang w:bidi="fa-IR"/>
              </w:rPr>
              <w:t>9:30</w:t>
            </w:r>
          </w:p>
          <w:p w:rsidR="006D55AD" w:rsidRDefault="006D55AD" w:rsidP="006D55AD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1397/12/14</w:t>
            </w:r>
          </w:p>
        </w:tc>
        <w:tc>
          <w:tcPr>
            <w:tcW w:w="1890" w:type="dxa"/>
          </w:tcPr>
          <w:p w:rsidR="006B3AF2" w:rsidRDefault="006D55AD" w:rsidP="006B3AF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سالن سمعی و بصری</w:t>
            </w:r>
          </w:p>
        </w:tc>
        <w:tc>
          <w:tcPr>
            <w:tcW w:w="828" w:type="dxa"/>
          </w:tcPr>
          <w:p w:rsidR="006B3AF2" w:rsidRDefault="006D55AD" w:rsidP="006D55A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70</w:t>
            </w:r>
          </w:p>
        </w:tc>
      </w:tr>
      <w:tr w:rsidR="006B3AF2" w:rsidTr="006D55AD">
        <w:tc>
          <w:tcPr>
            <w:tcW w:w="1915" w:type="dxa"/>
          </w:tcPr>
          <w:p w:rsidR="006B3AF2" w:rsidRDefault="006B3AF2" w:rsidP="006B3AF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عباسعلی آهنگر و دکتر نازنین رهنمون</w:t>
            </w:r>
          </w:p>
        </w:tc>
        <w:tc>
          <w:tcPr>
            <w:tcW w:w="3143" w:type="dxa"/>
          </w:tcPr>
          <w:p w:rsidR="006B3AF2" w:rsidRDefault="00854F01" w:rsidP="00854F0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نحوه به کارگیری نظریه عمومی طنز کلامی در بررسی ترجمه طنز و بازی های زبانی</w:t>
            </w:r>
          </w:p>
          <w:p w:rsidR="00854F01" w:rsidRDefault="00854F01" w:rsidP="00854F0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6B3AF2" w:rsidRDefault="006D55AD" w:rsidP="00854F01">
            <w:pPr>
              <w:bidi/>
              <w:jc w:val="center"/>
              <w:rPr>
                <w:lang w:bidi="fa-IR"/>
              </w:rPr>
            </w:pPr>
            <w:r>
              <w:rPr>
                <w:lang w:bidi="fa-IR"/>
              </w:rPr>
              <w:t>11</w:t>
            </w:r>
          </w:p>
          <w:p w:rsidR="006D55AD" w:rsidRDefault="006D55AD" w:rsidP="006D55AD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1398/1/19</w:t>
            </w:r>
          </w:p>
        </w:tc>
        <w:tc>
          <w:tcPr>
            <w:tcW w:w="1890" w:type="dxa"/>
          </w:tcPr>
          <w:p w:rsidR="006B3AF2" w:rsidRDefault="006B3AF2" w:rsidP="006B3AF2">
            <w:pPr>
              <w:bidi/>
              <w:rPr>
                <w:rtl/>
                <w:lang w:bidi="fa-IR"/>
              </w:rPr>
            </w:pPr>
          </w:p>
          <w:p w:rsidR="006D55AD" w:rsidRDefault="006D55AD" w:rsidP="006D55A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سالن سمعی و بصری</w:t>
            </w:r>
          </w:p>
        </w:tc>
        <w:tc>
          <w:tcPr>
            <w:tcW w:w="828" w:type="dxa"/>
          </w:tcPr>
          <w:p w:rsidR="006B3AF2" w:rsidRDefault="006B3AF2" w:rsidP="006B3AF2">
            <w:pPr>
              <w:bidi/>
              <w:rPr>
                <w:rtl/>
                <w:lang w:bidi="fa-IR"/>
              </w:rPr>
            </w:pPr>
          </w:p>
          <w:p w:rsidR="006D55AD" w:rsidRDefault="006D55AD" w:rsidP="006D55A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70</w:t>
            </w:r>
          </w:p>
        </w:tc>
      </w:tr>
      <w:tr w:rsidR="006B3AF2" w:rsidTr="006D55AD">
        <w:tc>
          <w:tcPr>
            <w:tcW w:w="1915" w:type="dxa"/>
          </w:tcPr>
          <w:p w:rsidR="006B3AF2" w:rsidRDefault="006B3AF2" w:rsidP="006B3AF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عباسعلی آهنگر و دکتر ستاره مجاهدی</w:t>
            </w:r>
          </w:p>
        </w:tc>
        <w:tc>
          <w:tcPr>
            <w:tcW w:w="3143" w:type="dxa"/>
          </w:tcPr>
          <w:p w:rsidR="006B3AF2" w:rsidRDefault="00854F01" w:rsidP="00854F0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زبان شناسی شناختی(از مفاهیم پایه تا کاربردهای عملی آن)</w:t>
            </w:r>
          </w:p>
          <w:p w:rsidR="00854F01" w:rsidRDefault="00854F01" w:rsidP="00854F0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6B3AF2" w:rsidRDefault="00822CBD" w:rsidP="00854F01">
            <w:pPr>
              <w:bidi/>
              <w:jc w:val="center"/>
              <w:rPr>
                <w:lang w:bidi="fa-IR"/>
              </w:rPr>
            </w:pPr>
            <w:r>
              <w:rPr>
                <w:lang w:bidi="fa-IR"/>
              </w:rPr>
              <w:t>11</w:t>
            </w:r>
            <w:r w:rsidR="006D55AD">
              <w:rPr>
                <w:lang w:bidi="fa-IR"/>
              </w:rPr>
              <w:t>:30</w:t>
            </w:r>
          </w:p>
          <w:p w:rsidR="006D55AD" w:rsidRDefault="006D55AD" w:rsidP="00822CBD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1398/1/2</w:t>
            </w:r>
            <w:r w:rsidR="00822CBD">
              <w:rPr>
                <w:lang w:bidi="fa-IR"/>
              </w:rPr>
              <w:t>8</w:t>
            </w:r>
          </w:p>
        </w:tc>
        <w:tc>
          <w:tcPr>
            <w:tcW w:w="1890" w:type="dxa"/>
          </w:tcPr>
          <w:p w:rsidR="006B3AF2" w:rsidRDefault="006B3AF2" w:rsidP="006B3AF2">
            <w:pPr>
              <w:bidi/>
              <w:rPr>
                <w:rtl/>
                <w:lang w:bidi="fa-IR"/>
              </w:rPr>
            </w:pPr>
          </w:p>
          <w:p w:rsidR="006D55AD" w:rsidRDefault="006D55AD" w:rsidP="006D55A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سالن سمعی و بصری</w:t>
            </w:r>
          </w:p>
        </w:tc>
        <w:tc>
          <w:tcPr>
            <w:tcW w:w="828" w:type="dxa"/>
          </w:tcPr>
          <w:p w:rsidR="006B3AF2" w:rsidRDefault="006B3AF2" w:rsidP="006D55AD">
            <w:pPr>
              <w:bidi/>
              <w:jc w:val="center"/>
              <w:rPr>
                <w:rtl/>
                <w:lang w:bidi="fa-IR"/>
              </w:rPr>
            </w:pPr>
          </w:p>
          <w:p w:rsidR="00543DDA" w:rsidRDefault="00543DDA" w:rsidP="00543DD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70</w:t>
            </w:r>
          </w:p>
        </w:tc>
      </w:tr>
      <w:tr w:rsidR="006B3AF2" w:rsidTr="006D55AD">
        <w:tc>
          <w:tcPr>
            <w:tcW w:w="1915" w:type="dxa"/>
          </w:tcPr>
          <w:p w:rsidR="006B3AF2" w:rsidRDefault="006B3AF2" w:rsidP="006B3AF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حسنی فر</w:t>
            </w:r>
          </w:p>
        </w:tc>
        <w:tc>
          <w:tcPr>
            <w:tcW w:w="3143" w:type="dxa"/>
          </w:tcPr>
          <w:p w:rsidR="006B3AF2" w:rsidRDefault="00854F01" w:rsidP="00704D4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تحلیل اجتماعی سیاس</w:t>
            </w:r>
            <w:r w:rsidR="00704D48">
              <w:rPr>
                <w:rFonts w:hint="cs"/>
                <w:rtl/>
                <w:lang w:bidi="fa-IR"/>
              </w:rPr>
              <w:t>ی</w:t>
            </w:r>
            <w:r>
              <w:rPr>
                <w:rFonts w:hint="cs"/>
                <w:rtl/>
                <w:lang w:bidi="fa-IR"/>
              </w:rPr>
              <w:t xml:space="preserve"> خشونت در افغانستان</w:t>
            </w:r>
          </w:p>
          <w:p w:rsidR="00854F01" w:rsidRDefault="00854F01" w:rsidP="00854F0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6B3AF2" w:rsidRDefault="002B5171" w:rsidP="00854F01">
            <w:pPr>
              <w:bidi/>
              <w:jc w:val="center"/>
              <w:rPr>
                <w:lang w:bidi="fa-IR"/>
              </w:rPr>
            </w:pPr>
            <w:r>
              <w:rPr>
                <w:lang w:bidi="fa-IR"/>
              </w:rPr>
              <w:t>9:30</w:t>
            </w:r>
          </w:p>
          <w:p w:rsidR="002B5171" w:rsidRDefault="002B5171" w:rsidP="002B5171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1398/2/17</w:t>
            </w:r>
          </w:p>
        </w:tc>
        <w:tc>
          <w:tcPr>
            <w:tcW w:w="1890" w:type="dxa"/>
          </w:tcPr>
          <w:p w:rsidR="006B3AF2" w:rsidRDefault="006B3AF2" w:rsidP="006B3AF2">
            <w:pPr>
              <w:bidi/>
              <w:rPr>
                <w:rtl/>
                <w:lang w:bidi="fa-IR"/>
              </w:rPr>
            </w:pPr>
          </w:p>
          <w:p w:rsidR="006D55AD" w:rsidRDefault="006D55AD" w:rsidP="006D55A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سالن سمعی و بصری</w:t>
            </w:r>
          </w:p>
        </w:tc>
        <w:tc>
          <w:tcPr>
            <w:tcW w:w="828" w:type="dxa"/>
          </w:tcPr>
          <w:p w:rsidR="006B3AF2" w:rsidRDefault="006B3AF2" w:rsidP="006B3AF2">
            <w:pPr>
              <w:bidi/>
              <w:rPr>
                <w:rtl/>
                <w:lang w:bidi="fa-IR"/>
              </w:rPr>
            </w:pPr>
          </w:p>
          <w:p w:rsidR="00543DDA" w:rsidRDefault="00543DDA" w:rsidP="00543DD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70</w:t>
            </w:r>
          </w:p>
        </w:tc>
      </w:tr>
      <w:tr w:rsidR="006B3AF2" w:rsidTr="006D55AD">
        <w:tc>
          <w:tcPr>
            <w:tcW w:w="1915" w:type="dxa"/>
          </w:tcPr>
          <w:p w:rsidR="006B3AF2" w:rsidRDefault="006B3AF2" w:rsidP="006B3AF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احمد شیرخانی</w:t>
            </w:r>
          </w:p>
        </w:tc>
        <w:tc>
          <w:tcPr>
            <w:tcW w:w="3143" w:type="dxa"/>
          </w:tcPr>
          <w:p w:rsidR="006B3AF2" w:rsidRDefault="00854F01" w:rsidP="00854F0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اسطوره یونان</w:t>
            </w:r>
          </w:p>
          <w:p w:rsidR="00854F01" w:rsidRDefault="00854F01" w:rsidP="00854F0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6B3AF2" w:rsidRDefault="002B5171" w:rsidP="00854F01">
            <w:pPr>
              <w:bidi/>
              <w:jc w:val="center"/>
              <w:rPr>
                <w:lang w:bidi="fa-IR"/>
              </w:rPr>
            </w:pPr>
            <w:r>
              <w:rPr>
                <w:lang w:bidi="fa-IR"/>
              </w:rPr>
              <w:t>9:30</w:t>
            </w:r>
          </w:p>
          <w:p w:rsidR="002B5171" w:rsidRDefault="002B5171" w:rsidP="002B5171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1398/2/2</w:t>
            </w:r>
          </w:p>
        </w:tc>
        <w:tc>
          <w:tcPr>
            <w:tcW w:w="1890" w:type="dxa"/>
          </w:tcPr>
          <w:p w:rsidR="006B3AF2" w:rsidRDefault="006D55AD" w:rsidP="006B3AF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سالن سمعی و بصری</w:t>
            </w:r>
          </w:p>
        </w:tc>
        <w:tc>
          <w:tcPr>
            <w:tcW w:w="828" w:type="dxa"/>
          </w:tcPr>
          <w:p w:rsidR="006B3AF2" w:rsidRDefault="00543DDA" w:rsidP="00543DD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70</w:t>
            </w:r>
          </w:p>
        </w:tc>
      </w:tr>
      <w:tr w:rsidR="006B3AF2" w:rsidTr="006D55AD">
        <w:tc>
          <w:tcPr>
            <w:tcW w:w="1915" w:type="dxa"/>
          </w:tcPr>
          <w:p w:rsidR="006B3AF2" w:rsidRDefault="006B3AF2" w:rsidP="006B3AF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مریم شعبانزاده</w:t>
            </w:r>
          </w:p>
        </w:tc>
        <w:tc>
          <w:tcPr>
            <w:tcW w:w="3143" w:type="dxa"/>
          </w:tcPr>
          <w:p w:rsidR="006B3AF2" w:rsidRDefault="00854F01" w:rsidP="00854F0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کارگاه آموزشی موسیقی شعر فارسی</w:t>
            </w:r>
          </w:p>
          <w:p w:rsidR="00854F01" w:rsidRDefault="00854F01" w:rsidP="00854F0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6B3AF2" w:rsidRDefault="006D55AD" w:rsidP="00854F01">
            <w:pPr>
              <w:bidi/>
              <w:jc w:val="center"/>
              <w:rPr>
                <w:lang w:bidi="fa-IR"/>
              </w:rPr>
            </w:pPr>
            <w:r>
              <w:rPr>
                <w:lang w:bidi="fa-IR"/>
              </w:rPr>
              <w:t>9:30</w:t>
            </w:r>
          </w:p>
          <w:p w:rsidR="006D55AD" w:rsidRDefault="006D55AD" w:rsidP="006D55AD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1398/2/10</w:t>
            </w:r>
          </w:p>
        </w:tc>
        <w:tc>
          <w:tcPr>
            <w:tcW w:w="1890" w:type="dxa"/>
          </w:tcPr>
          <w:p w:rsidR="006B3AF2" w:rsidRDefault="006D55AD" w:rsidP="006B3AF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سالن سمعی و بصری</w:t>
            </w:r>
          </w:p>
        </w:tc>
        <w:tc>
          <w:tcPr>
            <w:tcW w:w="828" w:type="dxa"/>
          </w:tcPr>
          <w:p w:rsidR="006B3AF2" w:rsidRDefault="00543DDA" w:rsidP="00543DD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70</w:t>
            </w:r>
          </w:p>
        </w:tc>
      </w:tr>
      <w:tr w:rsidR="006B3AF2" w:rsidTr="006D55AD">
        <w:tc>
          <w:tcPr>
            <w:tcW w:w="1915" w:type="dxa"/>
          </w:tcPr>
          <w:p w:rsidR="006B3AF2" w:rsidRDefault="006B3AF2" w:rsidP="006B3AF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محمود حسن آبادی</w:t>
            </w:r>
          </w:p>
        </w:tc>
        <w:tc>
          <w:tcPr>
            <w:tcW w:w="3143" w:type="dxa"/>
          </w:tcPr>
          <w:p w:rsidR="006B3AF2" w:rsidRDefault="00854F01" w:rsidP="00854F0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تصحیح نسخ خطی فارسی</w:t>
            </w:r>
          </w:p>
          <w:p w:rsidR="00854F01" w:rsidRDefault="00854F01" w:rsidP="00854F0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6D55AD" w:rsidRDefault="006D55AD" w:rsidP="006D55AD">
            <w:pPr>
              <w:bidi/>
              <w:jc w:val="center"/>
              <w:rPr>
                <w:lang w:bidi="fa-IR"/>
              </w:rPr>
            </w:pPr>
            <w:r>
              <w:rPr>
                <w:lang w:bidi="fa-IR"/>
              </w:rPr>
              <w:t>9:30</w:t>
            </w:r>
          </w:p>
          <w:p w:rsidR="009212D7" w:rsidRDefault="009212D7" w:rsidP="009212D7">
            <w:pPr>
              <w:bidi/>
              <w:rPr>
                <w:rtl/>
                <w:lang w:bidi="fa-IR"/>
              </w:rPr>
            </w:pPr>
            <w:r>
              <w:rPr>
                <w:lang w:bidi="fa-IR"/>
              </w:rPr>
              <w:t xml:space="preserve">1398/2/9       </w:t>
            </w:r>
          </w:p>
        </w:tc>
        <w:tc>
          <w:tcPr>
            <w:tcW w:w="1890" w:type="dxa"/>
          </w:tcPr>
          <w:p w:rsidR="006B3AF2" w:rsidRDefault="006D55AD" w:rsidP="006B3AF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سالن سمعی و بصری</w:t>
            </w:r>
          </w:p>
        </w:tc>
        <w:tc>
          <w:tcPr>
            <w:tcW w:w="828" w:type="dxa"/>
          </w:tcPr>
          <w:p w:rsidR="006B3AF2" w:rsidRDefault="00543DDA" w:rsidP="00543DD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70</w:t>
            </w:r>
          </w:p>
        </w:tc>
      </w:tr>
      <w:tr w:rsidR="006B3AF2" w:rsidTr="006D55AD">
        <w:tc>
          <w:tcPr>
            <w:tcW w:w="1915" w:type="dxa"/>
          </w:tcPr>
          <w:p w:rsidR="006B3AF2" w:rsidRDefault="006B3AF2" w:rsidP="006B3AF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آهنگر و دکتر منصوره دلارامی</w:t>
            </w:r>
          </w:p>
        </w:tc>
        <w:tc>
          <w:tcPr>
            <w:tcW w:w="3143" w:type="dxa"/>
          </w:tcPr>
          <w:p w:rsidR="006B3AF2" w:rsidRDefault="00854F01" w:rsidP="00854F0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مقدمه ای بر زبان شناختی رایانشی با تاکید بر کارآفر</w:t>
            </w:r>
            <w:r w:rsidR="007826ED">
              <w:rPr>
                <w:rFonts w:hint="cs"/>
                <w:rtl/>
                <w:lang w:bidi="fa-IR"/>
              </w:rPr>
              <w:t>ینی</w:t>
            </w:r>
          </w:p>
          <w:p w:rsidR="007826ED" w:rsidRDefault="007826ED" w:rsidP="007826E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6B3AF2" w:rsidRDefault="006D55AD" w:rsidP="006D55AD">
            <w:pPr>
              <w:bidi/>
              <w:jc w:val="center"/>
              <w:rPr>
                <w:lang w:bidi="fa-IR"/>
              </w:rPr>
            </w:pPr>
            <w:r>
              <w:rPr>
                <w:lang w:bidi="fa-IR"/>
              </w:rPr>
              <w:t>11</w:t>
            </w:r>
          </w:p>
          <w:p w:rsidR="006D55AD" w:rsidRDefault="006D55AD" w:rsidP="006D55AD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1398/2/4</w:t>
            </w:r>
          </w:p>
        </w:tc>
        <w:tc>
          <w:tcPr>
            <w:tcW w:w="1890" w:type="dxa"/>
          </w:tcPr>
          <w:p w:rsidR="006B3AF2" w:rsidRDefault="006B3AF2" w:rsidP="006B3AF2">
            <w:pPr>
              <w:bidi/>
              <w:rPr>
                <w:rtl/>
                <w:lang w:bidi="fa-IR"/>
              </w:rPr>
            </w:pPr>
          </w:p>
          <w:p w:rsidR="006D55AD" w:rsidRDefault="006D55AD" w:rsidP="006D55A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سالن سمعی و بصری</w:t>
            </w:r>
          </w:p>
        </w:tc>
        <w:tc>
          <w:tcPr>
            <w:tcW w:w="828" w:type="dxa"/>
          </w:tcPr>
          <w:p w:rsidR="006B3AF2" w:rsidRDefault="006B3AF2" w:rsidP="006B3AF2">
            <w:pPr>
              <w:bidi/>
              <w:rPr>
                <w:rtl/>
                <w:lang w:bidi="fa-IR"/>
              </w:rPr>
            </w:pPr>
          </w:p>
          <w:p w:rsidR="00543DDA" w:rsidRDefault="00543DDA" w:rsidP="00543DD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70</w:t>
            </w:r>
          </w:p>
        </w:tc>
      </w:tr>
      <w:tr w:rsidR="006B3AF2" w:rsidTr="006D55AD">
        <w:tc>
          <w:tcPr>
            <w:tcW w:w="1915" w:type="dxa"/>
          </w:tcPr>
          <w:p w:rsidR="006B3AF2" w:rsidRDefault="00854F01" w:rsidP="006B3AF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مریم شعبانزاده</w:t>
            </w:r>
          </w:p>
        </w:tc>
        <w:tc>
          <w:tcPr>
            <w:tcW w:w="3143" w:type="dxa"/>
          </w:tcPr>
          <w:p w:rsidR="006B3AF2" w:rsidRDefault="007826ED" w:rsidP="00854F0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اسطوره شناسی</w:t>
            </w:r>
          </w:p>
          <w:p w:rsidR="007826ED" w:rsidRDefault="007826ED" w:rsidP="007826E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9212D7" w:rsidRDefault="009212D7" w:rsidP="00854F01">
            <w:pPr>
              <w:bidi/>
              <w:jc w:val="center"/>
              <w:rPr>
                <w:lang w:bidi="fa-IR"/>
              </w:rPr>
            </w:pPr>
            <w:r>
              <w:rPr>
                <w:lang w:bidi="fa-IR"/>
              </w:rPr>
              <w:t>9:30</w:t>
            </w:r>
          </w:p>
          <w:p w:rsidR="006B3AF2" w:rsidRDefault="006D55AD" w:rsidP="009212D7">
            <w:pPr>
              <w:bidi/>
              <w:jc w:val="center"/>
              <w:rPr>
                <w:lang w:bidi="fa-IR"/>
              </w:rPr>
            </w:pPr>
            <w:r>
              <w:rPr>
                <w:lang w:bidi="fa-IR"/>
              </w:rPr>
              <w:t>1398/2/22</w:t>
            </w:r>
          </w:p>
          <w:p w:rsidR="009212D7" w:rsidRDefault="009212D7" w:rsidP="009212D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90" w:type="dxa"/>
          </w:tcPr>
          <w:p w:rsidR="006B3AF2" w:rsidRDefault="006D55AD" w:rsidP="006B3AF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سالن سمعی و بصری</w:t>
            </w:r>
          </w:p>
        </w:tc>
        <w:tc>
          <w:tcPr>
            <w:tcW w:w="828" w:type="dxa"/>
          </w:tcPr>
          <w:p w:rsidR="006B3AF2" w:rsidRDefault="00543DDA" w:rsidP="00543DD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50</w:t>
            </w:r>
          </w:p>
        </w:tc>
      </w:tr>
      <w:tr w:rsidR="006B3AF2" w:rsidTr="006D55AD">
        <w:tc>
          <w:tcPr>
            <w:tcW w:w="1915" w:type="dxa"/>
          </w:tcPr>
          <w:p w:rsidR="006B3AF2" w:rsidRDefault="00854F01" w:rsidP="007826ED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محمدرضا حسنی</w:t>
            </w:r>
          </w:p>
        </w:tc>
        <w:tc>
          <w:tcPr>
            <w:tcW w:w="3143" w:type="dxa"/>
          </w:tcPr>
          <w:p w:rsidR="006B3AF2" w:rsidRDefault="007826ED" w:rsidP="00854F0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تروریسم، علل و عوامل آن</w:t>
            </w:r>
          </w:p>
          <w:p w:rsidR="007826ED" w:rsidRDefault="007826ED" w:rsidP="007826E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800" w:type="dxa"/>
          </w:tcPr>
          <w:p w:rsidR="009212D7" w:rsidRDefault="009212D7" w:rsidP="00854F01">
            <w:pPr>
              <w:bidi/>
              <w:jc w:val="center"/>
              <w:rPr>
                <w:lang w:bidi="fa-IR"/>
              </w:rPr>
            </w:pPr>
            <w:r>
              <w:rPr>
                <w:lang w:bidi="fa-IR"/>
              </w:rPr>
              <w:t>9:30</w:t>
            </w:r>
          </w:p>
          <w:p w:rsidR="006B3AF2" w:rsidRDefault="006D55AD" w:rsidP="009212D7">
            <w:pPr>
              <w:bidi/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1398/2/24</w:t>
            </w:r>
          </w:p>
        </w:tc>
        <w:tc>
          <w:tcPr>
            <w:tcW w:w="1890" w:type="dxa"/>
          </w:tcPr>
          <w:p w:rsidR="006B3AF2" w:rsidRDefault="006D55AD" w:rsidP="006B3AF2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سالن سمعی و بصری</w:t>
            </w:r>
          </w:p>
        </w:tc>
        <w:tc>
          <w:tcPr>
            <w:tcW w:w="828" w:type="dxa"/>
          </w:tcPr>
          <w:p w:rsidR="006B3AF2" w:rsidRDefault="00543DDA" w:rsidP="00543DD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70</w:t>
            </w:r>
          </w:p>
        </w:tc>
      </w:tr>
    </w:tbl>
    <w:p w:rsidR="00BB7042" w:rsidRDefault="00BB7042" w:rsidP="00BB7042">
      <w:pPr>
        <w:bidi/>
        <w:rPr>
          <w:rtl/>
          <w:lang w:bidi="fa-IR"/>
        </w:rPr>
      </w:pPr>
    </w:p>
    <w:sectPr w:rsidR="00BB7042" w:rsidSect="004F7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B3AF2"/>
    <w:rsid w:val="00032341"/>
    <w:rsid w:val="001F19E1"/>
    <w:rsid w:val="002B5171"/>
    <w:rsid w:val="004F7AD1"/>
    <w:rsid w:val="00543DDA"/>
    <w:rsid w:val="005A279F"/>
    <w:rsid w:val="006B3AF2"/>
    <w:rsid w:val="006D55AD"/>
    <w:rsid w:val="006D592F"/>
    <w:rsid w:val="00704D48"/>
    <w:rsid w:val="007652EA"/>
    <w:rsid w:val="007826ED"/>
    <w:rsid w:val="00800745"/>
    <w:rsid w:val="00822CBD"/>
    <w:rsid w:val="00854F01"/>
    <w:rsid w:val="008C3F09"/>
    <w:rsid w:val="009212D7"/>
    <w:rsid w:val="009C6F01"/>
    <w:rsid w:val="00BB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7810E-7358-443B-B3FD-E11CFDD6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9</cp:revision>
  <dcterms:created xsi:type="dcterms:W3CDTF">2019-02-17T08:23:00Z</dcterms:created>
  <dcterms:modified xsi:type="dcterms:W3CDTF">2019-04-13T05:56:00Z</dcterms:modified>
</cp:coreProperties>
</file>